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6134E" w14:textId="40DD8E16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Informacja o projektach zakwalifikowanych do II</w:t>
            </w:r>
            <w:r w:rsidR="00AF42B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etapu oceny wniosków w ramach naboru nr </w:t>
            </w:r>
            <w:r w:rsidR="00C9140B" w:rsidRPr="00C91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FEPZ.06.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08</w:t>
            </w:r>
            <w:r w:rsidR="00C9140B" w:rsidRPr="00C91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-IP.01-001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Działania nr 6.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  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67B8D" w14:paraId="32D7BA4E" w14:textId="77777777" w:rsidTr="00667B8D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3EB394BB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CEF2C27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BD1BC" w14:textId="77777777" w:rsidR="00667B8D" w:rsidRPr="004265D2" w:rsidRDefault="00667B8D" w:rsidP="00667B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Kompetencje – podniesienie jakości oraz dostępności edukacji w Przedszkolu</w:t>
            </w:r>
          </w:p>
          <w:p w14:paraId="3A8DD34E" w14:textId="44B9D790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Publicznym im. Króla Lwa w Węgorzynie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33F35D0" w14:textId="77777777" w:rsidTr="00667B8D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5810" w14:textId="7777777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98C6CC" w14:textId="0D1CB4C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47381F6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2E7DD68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Biały Bór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1A2379F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Mały człowiek – wielkie możliwości. Program rozwoju dzieci                w Przedszkolu Miejskim w Białym Borze.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142DF1B" w14:textId="77777777" w:rsidTr="00667B8D">
        <w:trPr>
          <w:trHeight w:val="8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03DB6" w14:textId="14CD3974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C3E17" w14:textId="13097FB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6E36D" w14:textId="56061D3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Przedszkole i Żłobek Niepubliczny Smerfuś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  <w:t>z Oddziałami Integracyjnymi ANNA KUZAK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FBC2A" w14:textId="253A129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otwarte na potrzeby – kompleksowy rozwój edukacji włączającej w Smerfusiu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282D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7EC258B" w14:textId="77777777" w:rsidTr="00667B8D">
        <w:trPr>
          <w:trHeight w:val="97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4BEDFAFE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3268D7F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08456D4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3FE808A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Gminie Stargard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943628E" w14:textId="77777777" w:rsidTr="00667B8D">
        <w:trPr>
          <w:trHeight w:val="1178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05E5A3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48393DC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6A7EAF5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43A14B7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gm. Drawno- nowa jakość edukacji.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22A2421" w14:textId="77777777" w:rsidTr="00667B8D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0D9AD9E2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4A843A7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FEPZ.06.08-IP.01-0006/26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19194EF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Gościno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1DD992D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możliwości przedszkolaków w Gminie Gościno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AFF32A5" w14:textId="77777777" w:rsidTr="00667B8D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4F1D4DC1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70F10F3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FEPZ.06.08-IP.01-0010/26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7AF6E93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3EE2FDD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 PRZEDSZKOLAK -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3529A79" w14:textId="77777777" w:rsidTr="00667B8D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7F5CE93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2525E7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6612811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Resko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4AC2DFD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start, lepsza przyszłość przedszkolaków z Gminy Resko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2742CFF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12DFC7BA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6B99649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6EF0441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3111E5D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w gminie Recz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A792E27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23E910B2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15108A4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FEPZ.06.08-IP.01-0014/26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12724C8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Wiedzy Powszechnej Oddział Regionalny w Szczecinie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16AA4AE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Teraz MY! Poprawa jakości i dostępności edukacji przedszkolnej na obszarach wiejskich Przedszkola ZIARENKO w Bielicach oraz Przedszkola WYSPA MALUCHA w Przecławiu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E65B6A2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2C8ACC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4DCB06D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45EDB26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GMINA-MIASTO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1E097BA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usług przedszkolnych w PM2 Stargard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E60FF01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433866D5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26A5489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4AE2D6F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M-ANDREAS Sp.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zo.o</w:t>
            </w:r>
            <w:proofErr w:type="spellEnd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6CD9A4C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i kreatywny przedszkolak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295CD14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0A7DE4B1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50DAE66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7B5D93A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Nowe Warpno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26B0D0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 w Gminie Nowe Warpno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CF82668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60561B5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7899B34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4FF54F6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MIASTO SZCZECINEK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4429F5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w Przedszkolu Publicznym                       im. Kornela Makuszyńskiego w Szczecinku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D6A6AC1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3521" w14:textId="4BBA8994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12C4C" w14:textId="238C299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D3C60" w14:textId="10F4A41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Świdwin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1DD67" w14:textId="775F528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przedszkolnej w Gminie Świdwin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7B0E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AE0CE67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F1256" w14:textId="2888F09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F4F19" w14:textId="144F9F3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A5477" w14:textId="14481FF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Nowogródek Pomorski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71FA9" w14:textId="1143E7B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Nowe miejsca i nowe możliwości - rozwój edukacji przedszkolnej </w:t>
            </w:r>
            <w:r w:rsid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Gminie Nowogródek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68CB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89CCDD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63CA66D0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0D13035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2DFEE1C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Świeszyno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3AD68C3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edukacja przedszkolna w Gminie Świeszyno - rozwój oferty dla dzieci i rodzin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4F5948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122861A6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25B17E1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26287F1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53CE967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Harmonia rozwoju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5E0E41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1C7FDFD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68A2431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7AA0492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CENTRUM WSPOMAGANIA ROZWOJU DZIECKA I DOROSŁYCH GRAŻYNA CHUDZIK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3770183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AKADEMIA KREATYWNEGO MALUCHA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C56CC82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D7F9" w14:textId="2731416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45961" w14:textId="416F16B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5A39F" w14:textId="7222648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Dębno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2EC3E" w14:textId="625D076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Dębno: małymi krokami w wielki świat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DEC80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6EEAB31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23260" w14:textId="20D41FA6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3721B" w14:textId="2ECE7C2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387E" w14:textId="2C77A4D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"BEST ENGLISH"-ANGIELSKI DLA DZIECI ZOFIA KRAWIEC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2CF0" w14:textId="25F136E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Mały Odkrywca – nowoczesna, włączająca edukacja przedszkolna w Koszalinie rozwijająca kompetencje językowe, cyfrowe i zielone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1D3FE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60F8221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60946B2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1B23B03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04FB106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Rozwoju Wsi Korlino, Łącko, Łężek, Królewo "Razem" w Korlinie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3C2B1BB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Szansa na sukces Społecznego Przedszkola im. Sejmu RP                 w Korlinie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15BDCB8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7C1236B0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265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1666B40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FEPZ.06.08-IP.01-0028/26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2EB088B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Darłowo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380A4C4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Trampolina potencjału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9A6F503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7F85403A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2E6FCCD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FEPZ.06.08-IP.01-0030/26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4579E41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"CENTRUM EDUKACYJNE"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7E1E071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szansą rozwoju dla każdego dziecka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56E63D8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804C6" w14:textId="57176866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C0708" w14:textId="7BDEDC0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FEPZ.06.08-IP.01-0031/26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6955A" w14:textId="7031349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C5032" w14:textId="610273B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Aktywne i włączające przedszkola – kompleksowe wsparcie rozwoju dzieci w Przedszkolach Miejskich w Nowogardzie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D785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B78B1C9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E52E0" w14:textId="447439BE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26.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E26C2" w14:textId="554F643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FEPZ.06.08-IP.01-0032/26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1A09E" w14:textId="439BF1E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"CENTRUM ROZWOJU DZIECKA" S.C. URSZULA KRASKA I EWA KRASKA - Przedszkole Niepubliczne “Motylek”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  <w:t>z Oddziałami Integracyjnymi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B9374" w14:textId="15C573A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Motylek dla każdego – rozwój dostępnej                            i włączającej edukacji przedszkolnej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4C2F9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D04AE0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6A6A6DC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7278D8F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075CA4D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Postomino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14FAFE3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na terenie Gminy Postomino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87C1D3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6D80" w14:textId="3785131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C6998" w14:textId="518AE04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BB87F" w14:textId="082D887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B687" w14:textId="7BF6DC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4437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3B220F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48F70822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4E0A489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55D89FA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486A32B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Rozwijamy edukację przedszkolną w Gminie Złocieniec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09DF42E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525F261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7B264BB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7270ED5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Police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062C295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w Gminie Police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98C1179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6147A" w14:textId="32D83062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7238" w14:textId="7A44AD5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CFBF" w14:textId="714E9E4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A08A" w14:textId="65AE21E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Barlineckie Przedszkolaki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Superdzieciaki</w:t>
            </w:r>
            <w:proofErr w:type="spellEnd"/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92E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536873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371AD2FE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2EE884A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701B5BD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"Synergia"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6457F8C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Spektrum możliwości II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4BA5DB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7FFAEE69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2ABD4A2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649E402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1DEFE44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 wspiera kompetencje od przedszkola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E54338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65E92201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4DC3F03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261039A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7231546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przyszłość - wsparcie dzieci Przedszkola                       w  Drawsku Pomorskim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5140B3C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3039F75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4FAC92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57800CC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264018A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edukację - wsparcie przedszkolaków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E207C32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3803E117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36.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237E05B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667679E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03FF074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Krok w przyszłość - wsparcie przedszkolaków w Gorawinie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AF998F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546BCD97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75AFE7D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6A30077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Połczyn-Zdrój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69C605C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Gminie Połczyn - 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FEAB17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451476E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2502FD2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4F9BF51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09F9054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Przedszkolaki na Fali Wiedzy – rozwój edukacji przedszkolnej </w:t>
            </w:r>
            <w:r w:rsid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265D2" w14:paraId="7838DEAE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E6D87" w14:textId="553E6FAB" w:rsidR="004265D2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CD07F" w14:textId="6FF5AD1C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5B0E3" w14:textId="77777777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6728DB" w14:textId="5F86A21A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"NAW RUZ" SPÓŁKA Z OGRANICZONĄ ODPOWIEDZIALNOŚCIĄ</w:t>
            </w:r>
          </w:p>
          <w:p w14:paraId="33778D07" w14:textId="77777777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8EFD7" w14:textId="77777777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D454B2" w14:textId="4ED4A273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Zwiększenie dostępności i jakości edukacji przedszkolnej w Ogrodzie Edukacyjnym</w:t>
            </w:r>
          </w:p>
          <w:p w14:paraId="0C6A06CF" w14:textId="77777777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3EEB1" w14:textId="77777777" w:rsidR="004265D2" w:rsidRDefault="004265D2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F8EF22A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170F9417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60D2A0E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D16536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2708D1D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 dla przedszkolaków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A093D97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5122B" w14:textId="4F9237F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41.</w:t>
            </w:r>
          </w:p>
          <w:p w14:paraId="4AC3F041" w14:textId="6DC2E48A" w:rsidR="004265D2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5376605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4C8ADE1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18668A5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edukacji przedszkolnej w Gminie Choszczno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8638DE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7A145BB8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3C583D0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0677680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HIPCIO Prywatna Opieka nad Dziećmi Magdalena Gmiterek-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Kapruziak</w:t>
            </w:r>
            <w:proofErr w:type="spellEnd"/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5E321E4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Rozszerzenie oferty edukacyjnej przedszkoli Hipcio                              w Szczecinie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1EADD4D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B1AB9" w14:textId="4655242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1886" w14:textId="657D88C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2CD67" w14:textId="2DDFCE6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Monika Ewa Łużna Przedszkole Niepubliczne i Żłobek "W Dechę"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EADF" w14:textId="357DC50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Nowe Przestrzenie, Nowe Możliwości - rozwój Niepublicznego Przedszkola w Dechę w Gminie Kamień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529A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FF08F6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BAAA6" w14:textId="01C0A6DB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E7148" w14:textId="4C561E4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C9BDD" w14:textId="7DFE462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Fundacja SAIL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5CC8" w14:textId="34FBCAD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Witajcie w naszej bajce - poprawa jakości świadczonych usług 23 miejsc oraz utworzenie 37 nowych miejsc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822EC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1F6795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422DD6DE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3CB2A76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1ED5D58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Stare Czarnowo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3AA0C61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w Gminie Stare Czarnowo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258C3B9" w14:textId="77777777" w:rsidTr="00667B8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6E1C15E1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46.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3399C6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0C6D7F0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MEDICAL INVESTMENT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44DD089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filii Przedszkola Specjalnego "Siódme Niebo" poprzez stworzenie nowych miejsc dla dzieci z niepełnosprawnościami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18F85B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10C0E2DE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3AD5987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5FAEE0F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"SZKOŁA TAK"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6EA09D8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i kreatywna edukacja w przedszkolu "Tak"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3BC0FA3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CC4FA" w14:textId="27122DC9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DA542" w14:textId="2E999A1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997E4" w14:textId="52FA6B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Gabinety Diagnozy i Terapii Słoneczko Aleksandra Bieńkowska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4C12D" w14:textId="22C8B8E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Sówki – kompleksowe wsparcie diagnostyczno-terapeutyczne dzieci w przedszkolach.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3896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A9DB1F6" w14:textId="77777777" w:rsidTr="00667B8D">
        <w:trPr>
          <w:trHeight w:val="44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A4E43" w14:textId="058CA083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93DC6" w14:textId="4C74B5F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3C22E" w14:textId="6C0D51C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Integracyjne Przedszkole Zdrowia Jadwiga Kozłowska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D0BBE" w14:textId="096A8D3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przedszkolak - rozwój przez ruch i muzykę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8583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6675C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7A9F236C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17964343" w:rsidR="00D6675C" w:rsidRDefault="00D6675C" w:rsidP="00D6675C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695C5E30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675C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2BABDABA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461EEE61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2FB10BF8" w:rsidR="00D6675C" w:rsidRDefault="00D6675C" w:rsidP="00D667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A36949">
              <w:rPr>
                <w:rFonts w:ascii="Arial" w:hAnsi="Arial" w:cs="Arial"/>
                <w:sz w:val="20"/>
                <w:szCs w:val="20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B4FC0">
              <w:rPr>
                <w:rFonts w:ascii="Arial" w:hAnsi="Arial" w:cs="Arial"/>
                <w:sz w:val="20"/>
                <w:szCs w:val="20"/>
              </w:rPr>
              <w:t>06</w:t>
            </w:r>
            <w:r>
              <w:rPr>
                <w:rFonts w:ascii="Arial" w:hAnsi="Arial" w:cs="Arial"/>
                <w:sz w:val="20"/>
                <w:szCs w:val="20"/>
              </w:rPr>
              <w:t>.2025 r.</w:t>
            </w:r>
          </w:p>
          <w:p w14:paraId="0DF20567" w14:textId="77777777" w:rsidR="00D6675C" w:rsidRDefault="00D6675C" w:rsidP="00D6675C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6675C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D6675C" w:rsidRDefault="00D6675C" w:rsidP="00D6675C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6675C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31A1F52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3CBB9254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95EED"/>
    <w:rsid w:val="000D5E36"/>
    <w:rsid w:val="000D7276"/>
    <w:rsid w:val="001065EE"/>
    <w:rsid w:val="00162AC8"/>
    <w:rsid w:val="001A2CF0"/>
    <w:rsid w:val="001A3684"/>
    <w:rsid w:val="001E690F"/>
    <w:rsid w:val="00210AC0"/>
    <w:rsid w:val="002530E7"/>
    <w:rsid w:val="002741B9"/>
    <w:rsid w:val="002965DF"/>
    <w:rsid w:val="002B65E6"/>
    <w:rsid w:val="002C761E"/>
    <w:rsid w:val="00303677"/>
    <w:rsid w:val="00306045"/>
    <w:rsid w:val="00326CD3"/>
    <w:rsid w:val="00336247"/>
    <w:rsid w:val="00352712"/>
    <w:rsid w:val="00355C7C"/>
    <w:rsid w:val="00363C45"/>
    <w:rsid w:val="0039216A"/>
    <w:rsid w:val="00392755"/>
    <w:rsid w:val="003C23B1"/>
    <w:rsid w:val="003C450F"/>
    <w:rsid w:val="003D43BD"/>
    <w:rsid w:val="00410B79"/>
    <w:rsid w:val="004233A6"/>
    <w:rsid w:val="004265D2"/>
    <w:rsid w:val="00426CB6"/>
    <w:rsid w:val="004722E7"/>
    <w:rsid w:val="00476566"/>
    <w:rsid w:val="004C2E68"/>
    <w:rsid w:val="004E09D9"/>
    <w:rsid w:val="00557174"/>
    <w:rsid w:val="00566C6D"/>
    <w:rsid w:val="00572941"/>
    <w:rsid w:val="00592347"/>
    <w:rsid w:val="005B0FBE"/>
    <w:rsid w:val="005B3183"/>
    <w:rsid w:val="005E2782"/>
    <w:rsid w:val="00642C95"/>
    <w:rsid w:val="00661D92"/>
    <w:rsid w:val="00667B8D"/>
    <w:rsid w:val="00667F28"/>
    <w:rsid w:val="00696B7D"/>
    <w:rsid w:val="006A40BD"/>
    <w:rsid w:val="006E1719"/>
    <w:rsid w:val="00721418"/>
    <w:rsid w:val="00745EFD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67E2F"/>
    <w:rsid w:val="008B4FC0"/>
    <w:rsid w:val="008C0F11"/>
    <w:rsid w:val="008C18C4"/>
    <w:rsid w:val="008D5468"/>
    <w:rsid w:val="009022F0"/>
    <w:rsid w:val="00903E75"/>
    <w:rsid w:val="00904AED"/>
    <w:rsid w:val="009225DF"/>
    <w:rsid w:val="00957176"/>
    <w:rsid w:val="00966F08"/>
    <w:rsid w:val="0097247D"/>
    <w:rsid w:val="00976AA9"/>
    <w:rsid w:val="00A02793"/>
    <w:rsid w:val="00A14FE9"/>
    <w:rsid w:val="00A36949"/>
    <w:rsid w:val="00A46FD4"/>
    <w:rsid w:val="00A56ECA"/>
    <w:rsid w:val="00AF42B3"/>
    <w:rsid w:val="00B25515"/>
    <w:rsid w:val="00B5507C"/>
    <w:rsid w:val="00B64144"/>
    <w:rsid w:val="00B77E79"/>
    <w:rsid w:val="00B94530"/>
    <w:rsid w:val="00BE51BD"/>
    <w:rsid w:val="00C62079"/>
    <w:rsid w:val="00C9140B"/>
    <w:rsid w:val="00CA1E72"/>
    <w:rsid w:val="00CB100C"/>
    <w:rsid w:val="00CD2F86"/>
    <w:rsid w:val="00CE02F0"/>
    <w:rsid w:val="00D01417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C37AA"/>
    <w:rsid w:val="00EC390F"/>
    <w:rsid w:val="00EE0101"/>
    <w:rsid w:val="00F05073"/>
    <w:rsid w:val="00F14781"/>
    <w:rsid w:val="00F153E7"/>
    <w:rsid w:val="00F4109F"/>
    <w:rsid w:val="00F5718B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Szamruchiewicz Elżbieta</cp:lastModifiedBy>
  <cp:revision>35</cp:revision>
  <cp:lastPrinted>2023-09-29T11:03:00Z</cp:lastPrinted>
  <dcterms:created xsi:type="dcterms:W3CDTF">2024-04-15T08:06:00Z</dcterms:created>
  <dcterms:modified xsi:type="dcterms:W3CDTF">2026-06-18T11:35:00Z</dcterms:modified>
</cp:coreProperties>
</file>